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7A8F"/>
    <w:p w:rsidR="00B72216" w:rsidRDefault="00B72216">
      <w:r w:rsidRPr="00B72216">
        <w:drawing>
          <wp:inline distT="0" distB="0" distL="0" distR="0">
            <wp:extent cx="5940425" cy="7999999"/>
            <wp:effectExtent l="19050" t="0" r="3175" b="0"/>
            <wp:docPr id="2" name="Рисунок 1" descr="F:\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111 001.jpg"/>
                    <pic:cNvPicPr>
                      <a:picLocks noChangeAspect="1" noChangeArrowheads="1"/>
                    </pic:cNvPicPr>
                  </pic:nvPicPr>
                  <pic:blipFill>
                    <a:blip r:embed="rId5"/>
                    <a:srcRect/>
                    <a:stretch>
                      <a:fillRect/>
                    </a:stretch>
                  </pic:blipFill>
                  <pic:spPr bwMode="auto">
                    <a:xfrm>
                      <a:off x="0" y="0"/>
                      <a:ext cx="5940425" cy="7999999"/>
                    </a:xfrm>
                    <a:prstGeom prst="rect">
                      <a:avLst/>
                    </a:prstGeom>
                    <a:noFill/>
                    <a:ln w="9525">
                      <a:noFill/>
                      <a:miter lim="800000"/>
                      <a:headEnd/>
                      <a:tailEnd/>
                    </a:ln>
                  </pic:spPr>
                </pic:pic>
              </a:graphicData>
            </a:graphic>
          </wp:inline>
        </w:drawing>
      </w:r>
    </w:p>
    <w:p w:rsidR="00B72216" w:rsidRPr="006A201E" w:rsidRDefault="00B72216" w:rsidP="00B72216">
      <w:pPr>
        <w:pStyle w:val="13NormDOC-txt"/>
        <w:spacing w:before="0" w:line="288" w:lineRule="auto"/>
        <w:rPr>
          <w:rFonts w:ascii="Times New Roman" w:hAnsi="Times New Roman" w:cs="Times New Roman"/>
          <w:sz w:val="24"/>
          <w:szCs w:val="24"/>
        </w:rPr>
      </w:pPr>
      <w:r>
        <w:rPr>
          <w:rFonts w:ascii="Times New Roman" w:hAnsi="Times New Roman" w:cs="Times New Roman"/>
          <w:sz w:val="24"/>
          <w:szCs w:val="24"/>
        </w:rPr>
        <w:t>2.2.7</w:t>
      </w:r>
      <w:r w:rsidRPr="006A201E">
        <w:rPr>
          <w:rFonts w:ascii="Times New Roman" w:hAnsi="Times New Roman" w:cs="Times New Roman"/>
          <w:sz w:val="24"/>
          <w:szCs w:val="24"/>
        </w:rPr>
        <w:t>. Получать социально-педагогическую и психологическую помощь.</w:t>
      </w:r>
    </w:p>
    <w:p w:rsidR="00B72216" w:rsidRPr="006A201E" w:rsidRDefault="00B72216" w:rsidP="00B72216">
      <w:pPr>
        <w:pStyle w:val="13NormDOC-txt"/>
        <w:spacing w:before="0" w:line="288" w:lineRule="auto"/>
        <w:rPr>
          <w:rFonts w:ascii="Times New Roman" w:hAnsi="Times New Roman" w:cs="Times New Roman"/>
          <w:sz w:val="24"/>
          <w:szCs w:val="24"/>
        </w:rPr>
      </w:pPr>
      <w:r>
        <w:rPr>
          <w:rFonts w:ascii="Times New Roman" w:hAnsi="Times New Roman" w:cs="Times New Roman"/>
          <w:sz w:val="24"/>
          <w:szCs w:val="24"/>
        </w:rPr>
        <w:t>2.2.8</w:t>
      </w:r>
      <w:r w:rsidRPr="006A201E">
        <w:rPr>
          <w:rFonts w:ascii="Times New Roman" w:hAnsi="Times New Roman" w:cs="Times New Roman"/>
          <w:sz w:val="24"/>
          <w:szCs w:val="24"/>
        </w:rPr>
        <w:t>. Бесплатно пользоваться библиотечно-информационными ресурсами, лечебно</w:t>
      </w:r>
      <w:r>
        <w:rPr>
          <w:rFonts w:ascii="Times New Roman" w:hAnsi="Times New Roman" w:cs="Times New Roman"/>
          <w:sz w:val="24"/>
          <w:szCs w:val="24"/>
        </w:rPr>
        <w:t>-</w:t>
      </w:r>
      <w:r w:rsidRPr="006A201E">
        <w:rPr>
          <w:rFonts w:ascii="Times New Roman" w:hAnsi="Times New Roman" w:cs="Times New Roman"/>
          <w:sz w:val="24"/>
          <w:szCs w:val="24"/>
        </w:rPr>
        <w:t xml:space="preserve">оздоровительной инфраструктурой и спортивными объектами Школы. </w:t>
      </w:r>
    </w:p>
    <w:p w:rsidR="00B72216" w:rsidRPr="006A201E" w:rsidRDefault="00B72216" w:rsidP="00B72216">
      <w:pPr>
        <w:pStyle w:val="13NormDOC-txt"/>
        <w:spacing w:before="0" w:line="288" w:lineRule="auto"/>
        <w:rPr>
          <w:rFonts w:ascii="Times New Roman" w:hAnsi="Times New Roman" w:cs="Times New Roman"/>
          <w:sz w:val="24"/>
          <w:szCs w:val="24"/>
        </w:rPr>
      </w:pPr>
      <w:r>
        <w:rPr>
          <w:rFonts w:ascii="Times New Roman" w:hAnsi="Times New Roman" w:cs="Times New Roman"/>
          <w:sz w:val="24"/>
          <w:szCs w:val="24"/>
        </w:rPr>
        <w:lastRenderedPageBreak/>
        <w:t>2.2.9</w:t>
      </w:r>
      <w:r w:rsidRPr="006A201E">
        <w:rPr>
          <w:rFonts w:ascii="Times New Roman" w:hAnsi="Times New Roman" w:cs="Times New Roman"/>
          <w:sz w:val="24"/>
          <w:szCs w:val="24"/>
        </w:rPr>
        <w:t>. Знакомиться с локальными актами Школы и участвовать в ее управлении в порядке, установле</w:t>
      </w:r>
      <w:r w:rsidRPr="006A201E">
        <w:rPr>
          <w:rFonts w:ascii="Times New Roman" w:hAnsi="Times New Roman" w:cs="Times New Roman"/>
          <w:sz w:val="24"/>
          <w:szCs w:val="24"/>
        </w:rPr>
        <w:t>н</w:t>
      </w:r>
      <w:r w:rsidRPr="006A201E">
        <w:rPr>
          <w:rFonts w:ascii="Times New Roman" w:hAnsi="Times New Roman" w:cs="Times New Roman"/>
          <w:sz w:val="24"/>
          <w:szCs w:val="24"/>
        </w:rPr>
        <w:t>ном уставом Школы.</w:t>
      </w:r>
    </w:p>
    <w:p w:rsidR="00B72216" w:rsidRPr="006A201E" w:rsidRDefault="00B72216" w:rsidP="00B72216">
      <w:pPr>
        <w:pStyle w:val="13NormDOC-txt"/>
        <w:spacing w:before="0" w:line="288" w:lineRule="auto"/>
        <w:rPr>
          <w:rFonts w:ascii="Times New Roman" w:hAnsi="Times New Roman" w:cs="Times New Roman"/>
          <w:sz w:val="24"/>
          <w:szCs w:val="24"/>
        </w:rPr>
      </w:pPr>
      <w:r>
        <w:rPr>
          <w:rFonts w:ascii="Times New Roman" w:hAnsi="Times New Roman" w:cs="Times New Roman"/>
          <w:sz w:val="24"/>
          <w:szCs w:val="24"/>
        </w:rPr>
        <w:t>2.2.10</w:t>
      </w:r>
      <w:r w:rsidRPr="006A201E">
        <w:rPr>
          <w:rFonts w:ascii="Times New Roman" w:hAnsi="Times New Roman" w:cs="Times New Roman"/>
          <w:sz w:val="24"/>
          <w:szCs w:val="24"/>
        </w:rPr>
        <w:t>. Создавать общественные объединения в порядке, установленном законодательством РФ (за и</w:t>
      </w:r>
      <w:r w:rsidRPr="006A201E">
        <w:rPr>
          <w:rFonts w:ascii="Times New Roman" w:hAnsi="Times New Roman" w:cs="Times New Roman"/>
          <w:sz w:val="24"/>
          <w:szCs w:val="24"/>
        </w:rPr>
        <w:t>с</w:t>
      </w:r>
      <w:r w:rsidRPr="006A201E">
        <w:rPr>
          <w:rFonts w:ascii="Times New Roman" w:hAnsi="Times New Roman" w:cs="Times New Roman"/>
          <w:sz w:val="24"/>
          <w:szCs w:val="24"/>
        </w:rPr>
        <w:t>ключением детских общественных объединений, учреждаемых либо создаваемых политическими па</w:t>
      </w:r>
      <w:r w:rsidRPr="006A201E">
        <w:rPr>
          <w:rFonts w:ascii="Times New Roman" w:hAnsi="Times New Roman" w:cs="Times New Roman"/>
          <w:sz w:val="24"/>
          <w:szCs w:val="24"/>
        </w:rPr>
        <w:t>р</w:t>
      </w:r>
      <w:r w:rsidRPr="006A201E">
        <w:rPr>
          <w:rFonts w:ascii="Times New Roman" w:hAnsi="Times New Roman" w:cs="Times New Roman"/>
          <w:sz w:val="24"/>
          <w:szCs w:val="24"/>
        </w:rPr>
        <w:t>тиями, детских религиозных организаций).</w:t>
      </w:r>
    </w:p>
    <w:p w:rsidR="00B72216" w:rsidRPr="006A201E" w:rsidRDefault="00B72216" w:rsidP="00B72216">
      <w:pPr>
        <w:pStyle w:val="13NormDOC-txt"/>
        <w:spacing w:before="0" w:line="288" w:lineRule="auto"/>
        <w:rPr>
          <w:rFonts w:ascii="Times New Roman" w:hAnsi="Times New Roman" w:cs="Times New Roman"/>
          <w:sz w:val="24"/>
          <w:szCs w:val="24"/>
        </w:rPr>
      </w:pPr>
      <w:r>
        <w:rPr>
          <w:rFonts w:ascii="Times New Roman" w:hAnsi="Times New Roman" w:cs="Times New Roman"/>
          <w:sz w:val="24"/>
          <w:szCs w:val="24"/>
        </w:rPr>
        <w:t>2.2.11</w:t>
      </w:r>
      <w:r w:rsidRPr="006A201E">
        <w:rPr>
          <w:rFonts w:ascii="Times New Roman" w:hAnsi="Times New Roman" w:cs="Times New Roman"/>
          <w:sz w:val="24"/>
          <w:szCs w:val="24"/>
        </w:rPr>
        <w:t>. Обращаться в комиссию по урегулированию споров между участниками образовательных о</w:t>
      </w:r>
      <w:r w:rsidRPr="006A201E">
        <w:rPr>
          <w:rFonts w:ascii="Times New Roman" w:hAnsi="Times New Roman" w:cs="Times New Roman"/>
          <w:sz w:val="24"/>
          <w:szCs w:val="24"/>
        </w:rPr>
        <w:t>т</w:t>
      </w:r>
      <w:r w:rsidRPr="006A201E">
        <w:rPr>
          <w:rFonts w:ascii="Times New Roman" w:hAnsi="Times New Roman" w:cs="Times New Roman"/>
          <w:sz w:val="24"/>
          <w:szCs w:val="24"/>
        </w:rPr>
        <w:t>ношений за защитой своих прав.</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2.3. Учащиеся также имеют право:</w:t>
      </w:r>
    </w:p>
    <w:p w:rsidR="00B72216" w:rsidRPr="006A201E" w:rsidRDefault="00B72216" w:rsidP="00B72216">
      <w:pPr>
        <w:pStyle w:val="13NormDOC-bul"/>
        <w:spacing w:line="288" w:lineRule="auto"/>
        <w:rPr>
          <w:rFonts w:ascii="Times New Roman" w:hAnsi="Times New Roman" w:cs="Times New Roman"/>
          <w:sz w:val="24"/>
          <w:szCs w:val="24"/>
        </w:rPr>
      </w:pPr>
      <w:r w:rsidRPr="006A201E">
        <w:rPr>
          <w:rFonts w:ascii="Times New Roman" w:hAnsi="Times New Roman" w:cs="Times New Roman"/>
          <w:sz w:val="24"/>
          <w:szCs w:val="24"/>
        </w:rPr>
        <w:t>на условия обучения, соответствующие состоянию их здоровья и психофизическому развитию;</w:t>
      </w:r>
    </w:p>
    <w:p w:rsidR="00B72216" w:rsidRPr="006A201E" w:rsidRDefault="00B72216" w:rsidP="00B72216">
      <w:pPr>
        <w:pStyle w:val="13NormDOC-bul"/>
        <w:spacing w:line="288" w:lineRule="auto"/>
        <w:rPr>
          <w:rFonts w:ascii="Times New Roman" w:hAnsi="Times New Roman" w:cs="Times New Roman"/>
          <w:sz w:val="24"/>
          <w:szCs w:val="24"/>
        </w:rPr>
      </w:pPr>
      <w:r w:rsidRPr="006A201E">
        <w:rPr>
          <w:rFonts w:ascii="Times New Roman" w:hAnsi="Times New Roman" w:cs="Times New Roman"/>
          <w:sz w:val="24"/>
          <w:szCs w:val="24"/>
        </w:rPr>
        <w:t>окружающую среду, которая не наносит вреда здоровью и не ухудшает самочувствие;</w:t>
      </w:r>
    </w:p>
    <w:p w:rsidR="00B72216" w:rsidRPr="006A201E" w:rsidRDefault="00B72216" w:rsidP="00B72216">
      <w:pPr>
        <w:pStyle w:val="13NormDOC-bul"/>
        <w:spacing w:line="288" w:lineRule="auto"/>
        <w:rPr>
          <w:rFonts w:ascii="Times New Roman" w:hAnsi="Times New Roman" w:cs="Times New Roman"/>
          <w:spacing w:val="-4"/>
          <w:sz w:val="24"/>
          <w:szCs w:val="24"/>
        </w:rPr>
      </w:pPr>
      <w:r w:rsidRPr="006A201E">
        <w:rPr>
          <w:rFonts w:ascii="Times New Roman" w:hAnsi="Times New Roman" w:cs="Times New Roman"/>
          <w:spacing w:val="-4"/>
          <w:sz w:val="24"/>
          <w:szCs w:val="24"/>
        </w:rPr>
        <w:t>свободу совести, информации, выражения собственных взглядов и убеждений;</w:t>
      </w:r>
    </w:p>
    <w:p w:rsidR="00B72216" w:rsidRPr="006A201E" w:rsidRDefault="00B72216" w:rsidP="00B72216">
      <w:pPr>
        <w:pStyle w:val="13NormDOC-bul"/>
        <w:spacing w:line="288" w:lineRule="auto"/>
        <w:rPr>
          <w:rFonts w:ascii="Times New Roman" w:hAnsi="Times New Roman" w:cs="Times New Roman"/>
          <w:sz w:val="24"/>
          <w:szCs w:val="24"/>
        </w:rPr>
      </w:pPr>
      <w:r w:rsidRPr="006A201E">
        <w:rPr>
          <w:rFonts w:ascii="Times New Roman" w:hAnsi="Times New Roman" w:cs="Times New Roman"/>
          <w:sz w:val="24"/>
          <w:szCs w:val="24"/>
        </w:rPr>
        <w:t xml:space="preserve">защиту от информации, пропаганды и агитации, </w:t>
      </w:r>
      <w:proofErr w:type="gramStart"/>
      <w:r w:rsidRPr="006A201E">
        <w:rPr>
          <w:rFonts w:ascii="Times New Roman" w:hAnsi="Times New Roman" w:cs="Times New Roman"/>
          <w:sz w:val="24"/>
          <w:szCs w:val="24"/>
        </w:rPr>
        <w:t>наносящих</w:t>
      </w:r>
      <w:proofErr w:type="gramEnd"/>
      <w:r w:rsidRPr="006A201E">
        <w:rPr>
          <w:rFonts w:ascii="Times New Roman" w:hAnsi="Times New Roman" w:cs="Times New Roman"/>
          <w:sz w:val="24"/>
          <w:szCs w:val="24"/>
        </w:rPr>
        <w:t xml:space="preserve"> вред здоровью, нравственному и духо</w:t>
      </w:r>
      <w:r w:rsidR="000F7A8F">
        <w:rPr>
          <w:rFonts w:ascii="Times New Roman" w:hAnsi="Times New Roman" w:cs="Times New Roman"/>
          <w:sz w:val="24"/>
          <w:szCs w:val="24"/>
        </w:rPr>
        <w:t>в</w:t>
      </w:r>
      <w:r w:rsidRPr="006A201E">
        <w:rPr>
          <w:rFonts w:ascii="Times New Roman" w:hAnsi="Times New Roman" w:cs="Times New Roman"/>
          <w:sz w:val="24"/>
          <w:szCs w:val="24"/>
        </w:rPr>
        <w:t>н</w:t>
      </w:r>
      <w:r w:rsidRPr="006A201E">
        <w:rPr>
          <w:rFonts w:ascii="Times New Roman" w:hAnsi="Times New Roman" w:cs="Times New Roman"/>
          <w:sz w:val="24"/>
          <w:szCs w:val="24"/>
        </w:rPr>
        <w:t>о</w:t>
      </w:r>
      <w:r w:rsidRPr="006A201E">
        <w:rPr>
          <w:rFonts w:ascii="Times New Roman" w:hAnsi="Times New Roman" w:cs="Times New Roman"/>
          <w:sz w:val="24"/>
          <w:szCs w:val="24"/>
        </w:rPr>
        <w:t xml:space="preserve">му развитию. </w:t>
      </w:r>
    </w:p>
    <w:p w:rsidR="00B72216" w:rsidRDefault="00B72216" w:rsidP="00B72216">
      <w:pPr>
        <w:pStyle w:val="13NormDOC-header-2"/>
        <w:spacing w:before="0" w:after="0" w:line="288" w:lineRule="auto"/>
        <w:rPr>
          <w:rFonts w:ascii="Times New Roman" w:hAnsi="Times New Roman" w:cs="Times New Roman"/>
          <w:sz w:val="24"/>
          <w:szCs w:val="24"/>
        </w:rPr>
      </w:pPr>
    </w:p>
    <w:p w:rsidR="00B72216" w:rsidRPr="006A201E" w:rsidRDefault="00B72216" w:rsidP="00B72216">
      <w:pPr>
        <w:pStyle w:val="13NormDOC-header-2"/>
        <w:spacing w:before="0" w:after="0" w:line="288" w:lineRule="auto"/>
        <w:rPr>
          <w:rFonts w:ascii="Times New Roman" w:hAnsi="Times New Roman" w:cs="Times New Roman"/>
          <w:sz w:val="24"/>
          <w:szCs w:val="24"/>
        </w:rPr>
      </w:pPr>
      <w:r w:rsidRPr="006A201E">
        <w:rPr>
          <w:rFonts w:ascii="Times New Roman" w:hAnsi="Times New Roman" w:cs="Times New Roman"/>
          <w:sz w:val="24"/>
          <w:szCs w:val="24"/>
        </w:rPr>
        <w:t>3. Обязанности учащихся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3.1. Учащиеся обязаны: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3.1.1. Соблюдать положения устава, настоящих Правил, иных локальных актов Школы.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3.1.2. Выполнять законные требования и распоряжения администрации, работников, сотрудников о</w:t>
      </w:r>
      <w:r w:rsidRPr="006A201E">
        <w:rPr>
          <w:rFonts w:ascii="Times New Roman" w:hAnsi="Times New Roman" w:cs="Times New Roman"/>
          <w:sz w:val="24"/>
          <w:szCs w:val="24"/>
        </w:rPr>
        <w:t>х</w:t>
      </w:r>
      <w:r w:rsidRPr="006A201E">
        <w:rPr>
          <w:rFonts w:ascii="Times New Roman" w:hAnsi="Times New Roman" w:cs="Times New Roman"/>
          <w:sz w:val="24"/>
          <w:szCs w:val="24"/>
        </w:rPr>
        <w:t>раны Школы.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3.1.3.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занятия, самостоятельно готовиться к урокам, выполнять задания педагогических работников в рамках образовательной программы.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3.1.4. Заботиться о сохранении и об укреплении своего здоровья, стремиться к нравственному, духо</w:t>
      </w:r>
      <w:r w:rsidRPr="006A201E">
        <w:rPr>
          <w:rFonts w:ascii="Times New Roman" w:hAnsi="Times New Roman" w:cs="Times New Roman"/>
          <w:sz w:val="24"/>
          <w:szCs w:val="24"/>
        </w:rPr>
        <w:t>в</w:t>
      </w:r>
      <w:r w:rsidRPr="006A201E">
        <w:rPr>
          <w:rFonts w:ascii="Times New Roman" w:hAnsi="Times New Roman" w:cs="Times New Roman"/>
          <w:sz w:val="24"/>
          <w:szCs w:val="24"/>
        </w:rPr>
        <w:t>ному и физическому развитию и самосовершенствованию.</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3.1.5. Уважать честь и достоинство других учащихся и работников Школы, не создавать препятствий для получения образования другими учащимися.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3.1.6. Бережно относиться к имуществу Школы.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 предусмотренном действующим зак</w:t>
      </w:r>
      <w:r w:rsidRPr="006A201E">
        <w:rPr>
          <w:rFonts w:ascii="Times New Roman" w:hAnsi="Times New Roman" w:cs="Times New Roman"/>
          <w:sz w:val="24"/>
          <w:szCs w:val="24"/>
        </w:rPr>
        <w:t>о</w:t>
      </w:r>
      <w:r w:rsidRPr="006A201E">
        <w:rPr>
          <w:rFonts w:ascii="Times New Roman" w:hAnsi="Times New Roman" w:cs="Times New Roman"/>
          <w:sz w:val="24"/>
          <w:szCs w:val="24"/>
        </w:rPr>
        <w:t xml:space="preserve">нодательством. </w:t>
      </w:r>
    </w:p>
    <w:p w:rsidR="00B72216" w:rsidRDefault="00B72216" w:rsidP="00B72216">
      <w:pPr>
        <w:pStyle w:val="13NormDOC-header-2"/>
        <w:spacing w:before="0" w:after="0" w:line="288" w:lineRule="auto"/>
        <w:rPr>
          <w:rFonts w:ascii="Times New Roman" w:hAnsi="Times New Roman" w:cs="Times New Roman"/>
          <w:sz w:val="24"/>
          <w:szCs w:val="24"/>
        </w:rPr>
      </w:pPr>
    </w:p>
    <w:p w:rsidR="00B72216" w:rsidRPr="006A201E" w:rsidRDefault="00B72216" w:rsidP="00B72216">
      <w:pPr>
        <w:pStyle w:val="13NormDOC-header-2"/>
        <w:spacing w:before="0" w:after="0" w:line="288" w:lineRule="auto"/>
        <w:rPr>
          <w:rFonts w:ascii="Times New Roman" w:hAnsi="Times New Roman" w:cs="Times New Roman"/>
          <w:sz w:val="24"/>
          <w:szCs w:val="24"/>
        </w:rPr>
      </w:pPr>
      <w:r w:rsidRPr="006A201E">
        <w:rPr>
          <w:rFonts w:ascii="Times New Roman" w:hAnsi="Times New Roman" w:cs="Times New Roman"/>
          <w:sz w:val="24"/>
          <w:szCs w:val="24"/>
        </w:rPr>
        <w:t>4. Правила посещения школы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 xml:space="preserve">4.1. Учащиеся обязаны посещать занятия и мероприятия, предусмотренные учебным планом. В случае пропуска занятий (обязательных мероприятий) учащийся </w:t>
      </w:r>
      <w:proofErr w:type="gramStart"/>
      <w:r w:rsidRPr="006A201E">
        <w:rPr>
          <w:rFonts w:ascii="Times New Roman" w:hAnsi="Times New Roman" w:cs="Times New Roman"/>
          <w:sz w:val="24"/>
          <w:szCs w:val="24"/>
        </w:rPr>
        <w:t>предоставляет классному руководителю справку</w:t>
      </w:r>
      <w:proofErr w:type="gramEnd"/>
      <w:r w:rsidRPr="006A201E">
        <w:rPr>
          <w:rFonts w:ascii="Times New Roman" w:hAnsi="Times New Roman" w:cs="Times New Roman"/>
          <w:sz w:val="24"/>
          <w:szCs w:val="24"/>
        </w:rPr>
        <w:t xml:space="preserve"> медицинского учреждения или заявление родителей (законных представителей) с указанием причины отсутствия.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 xml:space="preserve">4.2. </w:t>
      </w:r>
      <w:proofErr w:type="gramStart"/>
      <w:r w:rsidRPr="006A201E">
        <w:rPr>
          <w:rFonts w:ascii="Times New Roman" w:hAnsi="Times New Roman" w:cs="Times New Roman"/>
          <w:sz w:val="24"/>
          <w:szCs w:val="24"/>
        </w:rPr>
        <w:t>Если учащийся пропустил занятие или обязательное мероприятие без уважительной причины и без ведома родителей, классный руководитель или иной уполномоченный работник Школы проводит б</w:t>
      </w:r>
      <w:r w:rsidRPr="006A201E">
        <w:rPr>
          <w:rFonts w:ascii="Times New Roman" w:hAnsi="Times New Roman" w:cs="Times New Roman"/>
          <w:sz w:val="24"/>
          <w:szCs w:val="24"/>
        </w:rPr>
        <w:t>е</w:t>
      </w:r>
      <w:r w:rsidRPr="006A201E">
        <w:rPr>
          <w:rFonts w:ascii="Times New Roman" w:hAnsi="Times New Roman" w:cs="Times New Roman"/>
          <w:sz w:val="24"/>
          <w:szCs w:val="24"/>
        </w:rPr>
        <w:t xml:space="preserve">седу с родителями (законными представителями) и принимает </w:t>
      </w:r>
      <w:r>
        <w:rPr>
          <w:rFonts w:ascii="Times New Roman" w:hAnsi="Times New Roman" w:cs="Times New Roman"/>
          <w:sz w:val="24"/>
          <w:szCs w:val="24"/>
        </w:rPr>
        <w:t>меры по усилению контроля за пос</w:t>
      </w:r>
      <w:r>
        <w:rPr>
          <w:rFonts w:ascii="Times New Roman" w:hAnsi="Times New Roman" w:cs="Times New Roman"/>
          <w:sz w:val="24"/>
          <w:szCs w:val="24"/>
        </w:rPr>
        <w:t>е</w:t>
      </w:r>
      <w:r w:rsidRPr="006A201E">
        <w:rPr>
          <w:rFonts w:ascii="Times New Roman" w:hAnsi="Times New Roman" w:cs="Times New Roman"/>
          <w:sz w:val="24"/>
          <w:szCs w:val="24"/>
        </w:rPr>
        <w:t>щаемостью.</w:t>
      </w:r>
      <w:proofErr w:type="gramEnd"/>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lastRenderedPageBreak/>
        <w:t xml:space="preserve">4.3. Учащиеся приходят в Школу за </w:t>
      </w:r>
      <w:r>
        <w:rPr>
          <w:rFonts w:ascii="Times New Roman" w:hAnsi="Times New Roman" w:cs="Times New Roman"/>
          <w:sz w:val="24"/>
          <w:szCs w:val="24"/>
        </w:rPr>
        <w:t xml:space="preserve"> </w:t>
      </w:r>
      <w:r w:rsidRPr="007B03BD">
        <w:rPr>
          <w:rStyle w:val="propis"/>
          <w:rFonts w:ascii="Times New Roman" w:hAnsi="Times New Roman" w:cs="Times New Roman"/>
          <w:i w:val="0"/>
          <w:iCs/>
          <w:sz w:val="24"/>
          <w:szCs w:val="24"/>
        </w:rPr>
        <w:t>20</w:t>
      </w:r>
      <w:r>
        <w:rPr>
          <w:rStyle w:val="propis"/>
          <w:rFonts w:ascii="Times New Roman" w:hAnsi="Times New Roman" w:cs="Times New Roman"/>
          <w:iCs/>
          <w:sz w:val="24"/>
          <w:szCs w:val="24"/>
          <w:u w:val="thick"/>
        </w:rPr>
        <w:t xml:space="preserve"> </w:t>
      </w:r>
      <w:r w:rsidRPr="006A201E">
        <w:rPr>
          <w:rFonts w:ascii="Times New Roman" w:hAnsi="Times New Roman" w:cs="Times New Roman"/>
          <w:sz w:val="24"/>
          <w:szCs w:val="24"/>
        </w:rPr>
        <w:t>минут до начала занятий. Опаздывать на занятия без уваж</w:t>
      </w:r>
      <w:r w:rsidRPr="006A201E">
        <w:rPr>
          <w:rFonts w:ascii="Times New Roman" w:hAnsi="Times New Roman" w:cs="Times New Roman"/>
          <w:sz w:val="24"/>
          <w:szCs w:val="24"/>
        </w:rPr>
        <w:t>и</w:t>
      </w:r>
      <w:r w:rsidRPr="006A201E">
        <w:rPr>
          <w:rFonts w:ascii="Times New Roman" w:hAnsi="Times New Roman" w:cs="Times New Roman"/>
          <w:sz w:val="24"/>
          <w:szCs w:val="24"/>
        </w:rPr>
        <w:t>тельной причины запрещено.</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4.4. Перед началом занятий учащиеся снимают и оставляют верхнюю одежду и уличную обувь в га</w:t>
      </w:r>
      <w:r w:rsidRPr="006A201E">
        <w:rPr>
          <w:rFonts w:ascii="Times New Roman" w:hAnsi="Times New Roman" w:cs="Times New Roman"/>
          <w:sz w:val="24"/>
          <w:szCs w:val="24"/>
        </w:rPr>
        <w:t>р</w:t>
      </w:r>
      <w:r w:rsidRPr="006A201E">
        <w:rPr>
          <w:rFonts w:ascii="Times New Roman" w:hAnsi="Times New Roman" w:cs="Times New Roman"/>
          <w:sz w:val="24"/>
          <w:szCs w:val="24"/>
        </w:rPr>
        <w:t>деробе. Находиться в гардеробе после переодевания учащимся запрещено.</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4.5. Учащиеся не должны оставлять в гардеробе, в том числе в верхней одежде, деньги, документы, ценные вещи.</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4.6. Учащимся запрещено приносить в Школу:</w:t>
      </w:r>
    </w:p>
    <w:p w:rsidR="00B72216" w:rsidRPr="006A201E" w:rsidRDefault="00B72216" w:rsidP="00B72216">
      <w:pPr>
        <w:pStyle w:val="13NormDOC-bul"/>
        <w:numPr>
          <w:ilvl w:val="0"/>
          <w:numId w:val="1"/>
        </w:numPr>
        <w:spacing w:line="288" w:lineRule="auto"/>
        <w:rPr>
          <w:rFonts w:ascii="Times New Roman" w:hAnsi="Times New Roman" w:cs="Times New Roman"/>
          <w:sz w:val="24"/>
          <w:szCs w:val="24"/>
        </w:rPr>
      </w:pPr>
      <w:r w:rsidRPr="006A201E">
        <w:rPr>
          <w:rFonts w:ascii="Times New Roman" w:hAnsi="Times New Roman" w:cs="Times New Roman"/>
          <w:sz w:val="24"/>
          <w:szCs w:val="24"/>
        </w:rPr>
        <w:t>оружие;</w:t>
      </w:r>
    </w:p>
    <w:p w:rsidR="00B72216" w:rsidRPr="006A201E" w:rsidRDefault="00B72216" w:rsidP="00B72216">
      <w:pPr>
        <w:pStyle w:val="13NormDOC-bul"/>
        <w:numPr>
          <w:ilvl w:val="0"/>
          <w:numId w:val="1"/>
        </w:numPr>
        <w:spacing w:line="288" w:lineRule="auto"/>
        <w:rPr>
          <w:rFonts w:ascii="Times New Roman" w:hAnsi="Times New Roman" w:cs="Times New Roman"/>
          <w:sz w:val="24"/>
          <w:szCs w:val="24"/>
        </w:rPr>
      </w:pPr>
      <w:r w:rsidRPr="006A201E">
        <w:rPr>
          <w:rFonts w:ascii="Times New Roman" w:hAnsi="Times New Roman" w:cs="Times New Roman"/>
          <w:sz w:val="24"/>
          <w:szCs w:val="24"/>
        </w:rPr>
        <w:t>колющие и легко бьющиеся предметы без чехлов (упаковки), в том числе лыжи, коньки и иной инвентарь, необходимый для организации образовательного процесса;</w:t>
      </w:r>
    </w:p>
    <w:p w:rsidR="00B72216" w:rsidRPr="006A201E" w:rsidRDefault="00B72216" w:rsidP="00B72216">
      <w:pPr>
        <w:pStyle w:val="13NormDOC-bul"/>
        <w:numPr>
          <w:ilvl w:val="0"/>
          <w:numId w:val="1"/>
        </w:numPr>
        <w:spacing w:line="288" w:lineRule="auto"/>
        <w:rPr>
          <w:rFonts w:ascii="Times New Roman" w:hAnsi="Times New Roman" w:cs="Times New Roman"/>
          <w:sz w:val="24"/>
          <w:szCs w:val="24"/>
        </w:rPr>
      </w:pPr>
      <w:r w:rsidRPr="006A201E">
        <w:rPr>
          <w:rFonts w:ascii="Times New Roman" w:hAnsi="Times New Roman" w:cs="Times New Roman"/>
          <w:sz w:val="24"/>
          <w:szCs w:val="24"/>
        </w:rPr>
        <w:t>легковоспламеняющиеся, взрывчатые, ядовитые, химические вещества и предметы;</w:t>
      </w:r>
    </w:p>
    <w:p w:rsidR="00B72216" w:rsidRPr="006A201E" w:rsidRDefault="00B72216" w:rsidP="00B72216">
      <w:pPr>
        <w:pStyle w:val="13NormDOC-bul"/>
        <w:numPr>
          <w:ilvl w:val="0"/>
          <w:numId w:val="1"/>
        </w:numPr>
        <w:spacing w:line="288" w:lineRule="auto"/>
        <w:rPr>
          <w:rFonts w:ascii="Times New Roman" w:hAnsi="Times New Roman" w:cs="Times New Roman"/>
          <w:sz w:val="24"/>
          <w:szCs w:val="24"/>
        </w:rPr>
      </w:pPr>
      <w:r w:rsidRPr="006A201E">
        <w:rPr>
          <w:rFonts w:ascii="Times New Roman" w:hAnsi="Times New Roman" w:cs="Times New Roman"/>
          <w:sz w:val="24"/>
          <w:szCs w:val="24"/>
        </w:rPr>
        <w:t>табачные изделия;</w:t>
      </w:r>
    </w:p>
    <w:p w:rsidR="00B72216" w:rsidRPr="006A201E" w:rsidRDefault="00B72216" w:rsidP="00B72216">
      <w:pPr>
        <w:pStyle w:val="13NormDOC-bul"/>
        <w:numPr>
          <w:ilvl w:val="0"/>
          <w:numId w:val="1"/>
        </w:numPr>
        <w:spacing w:line="288" w:lineRule="auto"/>
        <w:rPr>
          <w:rFonts w:ascii="Times New Roman" w:hAnsi="Times New Roman" w:cs="Times New Roman"/>
          <w:sz w:val="24"/>
          <w:szCs w:val="24"/>
        </w:rPr>
      </w:pPr>
      <w:r w:rsidRPr="006A201E">
        <w:rPr>
          <w:rFonts w:ascii="Times New Roman" w:hAnsi="Times New Roman" w:cs="Times New Roman"/>
          <w:sz w:val="24"/>
          <w:szCs w:val="24"/>
        </w:rPr>
        <w:t>спиртные напитки;</w:t>
      </w:r>
    </w:p>
    <w:p w:rsidR="00B72216" w:rsidRPr="006A201E" w:rsidRDefault="00B72216" w:rsidP="00B72216">
      <w:pPr>
        <w:pStyle w:val="13NormDOC-bul"/>
        <w:numPr>
          <w:ilvl w:val="0"/>
          <w:numId w:val="1"/>
        </w:numPr>
        <w:spacing w:line="288" w:lineRule="auto"/>
        <w:rPr>
          <w:rFonts w:ascii="Times New Roman" w:hAnsi="Times New Roman" w:cs="Times New Roman"/>
          <w:sz w:val="24"/>
          <w:szCs w:val="24"/>
        </w:rPr>
      </w:pPr>
      <w:r w:rsidRPr="006A201E">
        <w:rPr>
          <w:rFonts w:ascii="Times New Roman" w:hAnsi="Times New Roman" w:cs="Times New Roman"/>
          <w:sz w:val="24"/>
          <w:szCs w:val="24"/>
        </w:rPr>
        <w:t>наркотические, психотропные, одурманивающие, токсичные и иные вещества, обращение к</w:t>
      </w:r>
      <w:r w:rsidRPr="006A201E">
        <w:rPr>
          <w:rFonts w:ascii="Times New Roman" w:hAnsi="Times New Roman" w:cs="Times New Roman"/>
          <w:sz w:val="24"/>
          <w:szCs w:val="24"/>
        </w:rPr>
        <w:t>о</w:t>
      </w:r>
      <w:r w:rsidRPr="006A201E">
        <w:rPr>
          <w:rFonts w:ascii="Times New Roman" w:hAnsi="Times New Roman" w:cs="Times New Roman"/>
          <w:sz w:val="24"/>
          <w:szCs w:val="24"/>
        </w:rPr>
        <w:t xml:space="preserve">торых не допускается или ограниченно в РФ и которые способны причинить вред здоровью участников образовательного процесса. Лекарственные средства могут иметь при себе только те учащиеся, которым они необходимы по медицинским показаниям. Учащиеся или родители (законные представители) учащихся должны поставить администрацию Школы в известность о медицинских показаниях, по которым ребенок будет иметь при себе лекарственные средства. </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 Во время посещения Школы учащиеся не должны: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4.7.1. Находиться в здании и на территории в нерабочее время.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 xml:space="preserve">4.7.2. Употреблять алкогольные и слабоалкогольные напитки, наркотические средства и психотропные вещества, их </w:t>
      </w:r>
      <w:proofErr w:type="spellStart"/>
      <w:r w:rsidRPr="006A201E">
        <w:rPr>
          <w:rFonts w:ascii="Times New Roman" w:hAnsi="Times New Roman" w:cs="Times New Roman"/>
          <w:sz w:val="24"/>
          <w:szCs w:val="24"/>
        </w:rPr>
        <w:t>прекурсоры</w:t>
      </w:r>
      <w:proofErr w:type="spellEnd"/>
      <w:r w:rsidRPr="006A201E">
        <w:rPr>
          <w:rFonts w:ascii="Times New Roman" w:hAnsi="Times New Roman" w:cs="Times New Roman"/>
          <w:sz w:val="24"/>
          <w:szCs w:val="24"/>
        </w:rPr>
        <w:t xml:space="preserve"> и аналоги, другие одурманивающие вещества.</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4.7.3. Играть в азартные игры.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4.7.4. Курить.</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4.7.5. Использовать ненормативную лексику (сквернословить).</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 xml:space="preserve">4.7.6. Разговаривать громко по телефону.  </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4.7.7. Допускать откровенную демонстрацию личных отношений.</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4.7.8. Демонстрировать принадлежность к политическим партиям, религиозным течениям, неформал</w:t>
      </w:r>
      <w:r w:rsidRPr="006A201E">
        <w:rPr>
          <w:rFonts w:ascii="Times New Roman" w:hAnsi="Times New Roman" w:cs="Times New Roman"/>
          <w:sz w:val="24"/>
          <w:szCs w:val="24"/>
        </w:rPr>
        <w:t>ь</w:t>
      </w:r>
      <w:r w:rsidRPr="006A201E">
        <w:rPr>
          <w:rFonts w:ascii="Times New Roman" w:hAnsi="Times New Roman" w:cs="Times New Roman"/>
          <w:sz w:val="24"/>
          <w:szCs w:val="24"/>
        </w:rPr>
        <w:t xml:space="preserve">ным объединениям, </w:t>
      </w:r>
      <w:proofErr w:type="spellStart"/>
      <w:r w:rsidRPr="006A201E">
        <w:rPr>
          <w:rFonts w:ascii="Times New Roman" w:hAnsi="Times New Roman" w:cs="Times New Roman"/>
          <w:sz w:val="24"/>
          <w:szCs w:val="24"/>
        </w:rPr>
        <w:t>фанатским</w:t>
      </w:r>
      <w:proofErr w:type="spellEnd"/>
      <w:r w:rsidRPr="006A201E">
        <w:rPr>
          <w:rFonts w:ascii="Times New Roman" w:hAnsi="Times New Roman" w:cs="Times New Roman"/>
          <w:sz w:val="24"/>
          <w:szCs w:val="24"/>
        </w:rPr>
        <w:t xml:space="preserve"> клубам.</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4.7.9. Пропагандировать политические, религиозные идеи, а также идеи, которые наносят вред духо</w:t>
      </w:r>
      <w:r w:rsidRPr="006A201E">
        <w:rPr>
          <w:rFonts w:ascii="Times New Roman" w:hAnsi="Times New Roman" w:cs="Times New Roman"/>
          <w:sz w:val="24"/>
          <w:szCs w:val="24"/>
        </w:rPr>
        <w:t>в</w:t>
      </w:r>
      <w:r w:rsidRPr="006A201E">
        <w:rPr>
          <w:rFonts w:ascii="Times New Roman" w:hAnsi="Times New Roman" w:cs="Times New Roman"/>
          <w:sz w:val="24"/>
          <w:szCs w:val="24"/>
        </w:rPr>
        <w:t>ному или физическому здоровью человека.</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4.7.10. Играть в спортивные игры вне специально отведенных для этого мест (спортивных площадок).</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 xml:space="preserve">4.7.11. </w:t>
      </w:r>
      <w:proofErr w:type="gramStart"/>
      <w:r w:rsidRPr="006A201E">
        <w:rPr>
          <w:rFonts w:ascii="Times New Roman" w:hAnsi="Times New Roman" w:cs="Times New Roman"/>
          <w:sz w:val="24"/>
          <w:szCs w:val="24"/>
        </w:rPr>
        <w:t>Использовать средства скрытой аудио- и видеозаписи без ведома администрации Школы и ра</w:t>
      </w:r>
      <w:r w:rsidRPr="006A201E">
        <w:rPr>
          <w:rFonts w:ascii="Times New Roman" w:hAnsi="Times New Roman" w:cs="Times New Roman"/>
          <w:sz w:val="24"/>
          <w:szCs w:val="24"/>
        </w:rPr>
        <w:t>з</w:t>
      </w:r>
      <w:r w:rsidRPr="006A201E">
        <w:rPr>
          <w:rFonts w:ascii="Times New Roman" w:hAnsi="Times New Roman" w:cs="Times New Roman"/>
          <w:sz w:val="24"/>
          <w:szCs w:val="24"/>
        </w:rPr>
        <w:t>решения родителей (законных представителей) учащихся.</w:t>
      </w:r>
      <w:proofErr w:type="gramEnd"/>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 xml:space="preserve">4.7.12. Передвигаться в здании и на территории на скутерах, </w:t>
      </w:r>
      <w:proofErr w:type="spellStart"/>
      <w:r w:rsidRPr="006A201E">
        <w:rPr>
          <w:rFonts w:ascii="Times New Roman" w:hAnsi="Times New Roman" w:cs="Times New Roman"/>
          <w:sz w:val="24"/>
          <w:szCs w:val="24"/>
        </w:rPr>
        <w:t>гироскутерах</w:t>
      </w:r>
      <w:proofErr w:type="spellEnd"/>
      <w:r w:rsidRPr="006A201E">
        <w:rPr>
          <w:rFonts w:ascii="Times New Roman" w:hAnsi="Times New Roman" w:cs="Times New Roman"/>
          <w:sz w:val="24"/>
          <w:szCs w:val="24"/>
        </w:rPr>
        <w:t xml:space="preserve">, велосипедах, </w:t>
      </w:r>
      <w:proofErr w:type="spellStart"/>
      <w:r w:rsidRPr="006A201E">
        <w:rPr>
          <w:rFonts w:ascii="Times New Roman" w:hAnsi="Times New Roman" w:cs="Times New Roman"/>
          <w:sz w:val="24"/>
          <w:szCs w:val="24"/>
        </w:rPr>
        <w:t>моноколесах</w:t>
      </w:r>
      <w:proofErr w:type="spellEnd"/>
      <w:r w:rsidRPr="006A201E">
        <w:rPr>
          <w:rFonts w:ascii="Times New Roman" w:hAnsi="Times New Roman" w:cs="Times New Roman"/>
          <w:sz w:val="24"/>
          <w:szCs w:val="24"/>
        </w:rPr>
        <w:t xml:space="preserve">, роликовых коньках, </w:t>
      </w:r>
      <w:proofErr w:type="spellStart"/>
      <w:r w:rsidRPr="006A201E">
        <w:rPr>
          <w:rFonts w:ascii="Times New Roman" w:hAnsi="Times New Roman" w:cs="Times New Roman"/>
          <w:sz w:val="24"/>
          <w:szCs w:val="24"/>
        </w:rPr>
        <w:t>скейтах</w:t>
      </w:r>
      <w:proofErr w:type="spellEnd"/>
      <w:r w:rsidRPr="006A201E">
        <w:rPr>
          <w:rFonts w:ascii="Times New Roman" w:hAnsi="Times New Roman" w:cs="Times New Roman"/>
          <w:sz w:val="24"/>
          <w:szCs w:val="24"/>
        </w:rPr>
        <w:t xml:space="preserve"> и других средствах транспортного и спортивного назначения, если это не обусловлено организацией образовательной деятельности, </w:t>
      </w:r>
      <w:proofErr w:type="spellStart"/>
      <w:r w:rsidRPr="006A201E">
        <w:rPr>
          <w:rFonts w:ascii="Times New Roman" w:hAnsi="Times New Roman" w:cs="Times New Roman"/>
          <w:sz w:val="24"/>
          <w:szCs w:val="24"/>
        </w:rPr>
        <w:t>культурно-досуговыми</w:t>
      </w:r>
      <w:proofErr w:type="spellEnd"/>
      <w:r w:rsidRPr="006A201E">
        <w:rPr>
          <w:rFonts w:ascii="Times New Roman" w:hAnsi="Times New Roman" w:cs="Times New Roman"/>
          <w:sz w:val="24"/>
          <w:szCs w:val="24"/>
        </w:rPr>
        <w:t xml:space="preserve"> мероприятиями.</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4.7.13. Вести предпринимательскую деятельность, в том числе торговлю или оказание платных услуг.</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lastRenderedPageBreak/>
        <w:t>4.7.14.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w:t>
      </w:r>
      <w:r w:rsidRPr="006A201E">
        <w:rPr>
          <w:rFonts w:ascii="Times New Roman" w:hAnsi="Times New Roman" w:cs="Times New Roman"/>
          <w:sz w:val="24"/>
          <w:szCs w:val="24"/>
        </w:rPr>
        <w:t>о</w:t>
      </w:r>
      <w:r w:rsidRPr="006A201E">
        <w:rPr>
          <w:rFonts w:ascii="Times New Roman" w:hAnsi="Times New Roman" w:cs="Times New Roman"/>
          <w:sz w:val="24"/>
          <w:szCs w:val="24"/>
        </w:rPr>
        <w:t>граммы, проведения культурно-массового или спортивного мероприятия.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4.7.15. Делать надписи на учебниках, школьной мебели, стенах здания, иным образом портить имущ</w:t>
      </w:r>
      <w:r w:rsidRPr="006A201E">
        <w:rPr>
          <w:rFonts w:ascii="Times New Roman" w:hAnsi="Times New Roman" w:cs="Times New Roman"/>
          <w:sz w:val="24"/>
          <w:szCs w:val="24"/>
        </w:rPr>
        <w:t>е</w:t>
      </w:r>
      <w:r w:rsidRPr="006A201E">
        <w:rPr>
          <w:rFonts w:ascii="Times New Roman" w:hAnsi="Times New Roman" w:cs="Times New Roman"/>
          <w:sz w:val="24"/>
          <w:szCs w:val="24"/>
        </w:rPr>
        <w:t xml:space="preserve">ство Школы или использовать его не по назначению, мусорить.  </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4.7.16. Перемещать из помещения в помещение без разрешения администрации или материально о</w:t>
      </w:r>
      <w:r w:rsidRPr="006A201E">
        <w:rPr>
          <w:rFonts w:ascii="Times New Roman" w:hAnsi="Times New Roman" w:cs="Times New Roman"/>
          <w:sz w:val="24"/>
          <w:szCs w:val="24"/>
        </w:rPr>
        <w:t>т</w:t>
      </w:r>
      <w:r w:rsidRPr="006A201E">
        <w:rPr>
          <w:rFonts w:ascii="Times New Roman" w:hAnsi="Times New Roman" w:cs="Times New Roman"/>
          <w:sz w:val="24"/>
          <w:szCs w:val="24"/>
        </w:rPr>
        <w:t>ветственных лиц мебель, оборудование и иное имущество.</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4.7.17. Находиться в помещениях школы (кроме помещений входной группы и раздевалки) в верхней одежде и (или) головных уборах.</w:t>
      </w:r>
    </w:p>
    <w:p w:rsidR="00B72216" w:rsidRPr="006A201E" w:rsidRDefault="00B72216" w:rsidP="00B72216">
      <w:pPr>
        <w:pStyle w:val="13NormDOC-txt"/>
        <w:spacing w:before="0" w:line="288" w:lineRule="auto"/>
        <w:rPr>
          <w:rFonts w:ascii="Times New Roman" w:hAnsi="Times New Roman" w:cs="Times New Roman"/>
          <w:sz w:val="24"/>
          <w:szCs w:val="24"/>
        </w:rPr>
      </w:pPr>
      <w:r>
        <w:rPr>
          <w:rFonts w:ascii="Times New Roman" w:hAnsi="Times New Roman" w:cs="Times New Roman"/>
          <w:sz w:val="24"/>
          <w:szCs w:val="24"/>
        </w:rPr>
        <w:t>4.7.18</w:t>
      </w:r>
      <w:r w:rsidRPr="006A201E">
        <w:rPr>
          <w:rFonts w:ascii="Times New Roman" w:hAnsi="Times New Roman" w:cs="Times New Roman"/>
          <w:sz w:val="24"/>
          <w:szCs w:val="24"/>
        </w:rPr>
        <w:t>. Самовольно, без разрешения классного руководителя, дежурного учителя или администратора, покидать здание школы и пришкольной территории во время образовательного процесса.</w:t>
      </w:r>
    </w:p>
    <w:p w:rsidR="00B72216" w:rsidRDefault="00B72216" w:rsidP="00B72216">
      <w:pPr>
        <w:pStyle w:val="13NormDOC-header-2"/>
        <w:spacing w:before="0" w:after="0" w:line="288" w:lineRule="auto"/>
        <w:rPr>
          <w:rFonts w:ascii="Times New Roman" w:hAnsi="Times New Roman" w:cs="Times New Roman"/>
          <w:sz w:val="24"/>
          <w:szCs w:val="24"/>
        </w:rPr>
      </w:pPr>
    </w:p>
    <w:p w:rsidR="00B72216" w:rsidRPr="006A201E" w:rsidRDefault="00B72216" w:rsidP="00B72216">
      <w:pPr>
        <w:pStyle w:val="13NormDOC-header-2"/>
        <w:spacing w:before="0" w:after="0" w:line="288" w:lineRule="auto"/>
        <w:rPr>
          <w:rFonts w:ascii="Times New Roman" w:hAnsi="Times New Roman" w:cs="Times New Roman"/>
          <w:sz w:val="24"/>
          <w:szCs w:val="24"/>
        </w:rPr>
      </w:pPr>
      <w:r w:rsidRPr="006A201E">
        <w:rPr>
          <w:rFonts w:ascii="Times New Roman" w:hAnsi="Times New Roman" w:cs="Times New Roman"/>
          <w:sz w:val="24"/>
          <w:szCs w:val="24"/>
        </w:rPr>
        <w:t>5. Правила поведения во время урока</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5.1. Перед началом урока учащиеся готовят рабочее место, учебные принадлежности, при необходим</w:t>
      </w:r>
      <w:r w:rsidRPr="006A201E">
        <w:rPr>
          <w:rFonts w:ascii="Times New Roman" w:hAnsi="Times New Roman" w:cs="Times New Roman"/>
          <w:sz w:val="24"/>
          <w:szCs w:val="24"/>
        </w:rPr>
        <w:t>о</w:t>
      </w:r>
      <w:r w:rsidRPr="006A201E">
        <w:rPr>
          <w:rFonts w:ascii="Times New Roman" w:hAnsi="Times New Roman" w:cs="Times New Roman"/>
          <w:sz w:val="24"/>
          <w:szCs w:val="24"/>
        </w:rPr>
        <w:t xml:space="preserve">сти надевают спортивную форму или специальную одежду. </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5.2. При входе учителя в класс учащиеся встают в знак приветствия и садятся после того, как учитель ответит на приветствие и разрешит сесть. 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5.3. Время урока используется только для учебных целей. Учащиеся не должны шуметь, отвлекаться и отвлекать других учащихся.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5.4. Во время уроков учащиеся могут пользоваться только теми техническими средствами, которые необходимы для обучения, или теми, которые разрешил использовать учитель. Остальные устройства, которые у учащихся есть при себе, в том числе мобильные телефоны, нужно убрать со стола.</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5.5. По первому требованию учителя (классного руководителя) учащиеся предъявляют дневник.</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5.6. Если учащийся хочет задать вопрос или ответить на вопрос учителя, он должен поднять руку и п</w:t>
      </w:r>
      <w:r w:rsidRPr="006A201E">
        <w:rPr>
          <w:rFonts w:ascii="Times New Roman" w:hAnsi="Times New Roman" w:cs="Times New Roman"/>
          <w:sz w:val="24"/>
          <w:szCs w:val="24"/>
        </w:rPr>
        <w:t>о</w:t>
      </w:r>
      <w:r w:rsidRPr="006A201E">
        <w:rPr>
          <w:rFonts w:ascii="Times New Roman" w:hAnsi="Times New Roman" w:cs="Times New Roman"/>
          <w:sz w:val="24"/>
          <w:szCs w:val="24"/>
        </w:rPr>
        <w:t>лучить разрешение учителя.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5.7. Если учащемуся необходимо выйти из класса, он должен спросить разрешение у учителя.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5.8. После того как прозвенел звонок и учитель объявил об окончании урока, учащиеся могут встать, навести порядок на рабочем месте и выйти из класса.</w:t>
      </w:r>
    </w:p>
    <w:p w:rsidR="00B72216" w:rsidRDefault="00B72216" w:rsidP="00B72216">
      <w:pPr>
        <w:pStyle w:val="13NormDOC-header-2"/>
        <w:spacing w:before="0" w:after="0" w:line="288" w:lineRule="auto"/>
        <w:rPr>
          <w:rFonts w:ascii="Times New Roman" w:hAnsi="Times New Roman" w:cs="Times New Roman"/>
          <w:sz w:val="24"/>
          <w:szCs w:val="24"/>
        </w:rPr>
      </w:pPr>
    </w:p>
    <w:p w:rsidR="00B72216" w:rsidRPr="006A201E" w:rsidRDefault="00B72216" w:rsidP="00B72216">
      <w:pPr>
        <w:pStyle w:val="13NormDOC-header-2"/>
        <w:spacing w:before="0" w:after="0" w:line="288" w:lineRule="auto"/>
        <w:rPr>
          <w:rFonts w:ascii="Times New Roman" w:hAnsi="Times New Roman" w:cs="Times New Roman"/>
          <w:sz w:val="24"/>
          <w:szCs w:val="24"/>
        </w:rPr>
      </w:pPr>
      <w:r w:rsidRPr="006A201E">
        <w:rPr>
          <w:rFonts w:ascii="Times New Roman" w:hAnsi="Times New Roman" w:cs="Times New Roman"/>
          <w:sz w:val="24"/>
          <w:szCs w:val="24"/>
        </w:rPr>
        <w:t>6. Правила поведения на перемене</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6.1. Перемена предназначена для отдыха и подготовки учащихся к следующему уроку.</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6.2. Во время перемен учащимся запрещается: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6.2.1. Шуметь, в том числе громко разговаривать, включать музыку.</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6.2.2. Бегать по коридорам, вблизи оконных и лестничных проемов и в других местах, не предназн</w:t>
      </w:r>
      <w:r w:rsidRPr="006A201E">
        <w:rPr>
          <w:rFonts w:ascii="Times New Roman" w:hAnsi="Times New Roman" w:cs="Times New Roman"/>
          <w:sz w:val="24"/>
          <w:szCs w:val="24"/>
        </w:rPr>
        <w:t>а</w:t>
      </w:r>
      <w:r w:rsidRPr="006A201E">
        <w:rPr>
          <w:rFonts w:ascii="Times New Roman" w:hAnsi="Times New Roman" w:cs="Times New Roman"/>
          <w:sz w:val="24"/>
          <w:szCs w:val="24"/>
        </w:rPr>
        <w:t>ченных для активного движения.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lastRenderedPageBreak/>
        <w:t>6.2.3. Совершать действия, которые могут привести к травмам и порче школьного имущества, в том числе играть и бегать с острыми предметами (ручками, карандашами, указкой, ножницами).</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6.2.4. Толкать других людей.</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6.2.5. Грызть семечки, плеваться.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6.2.6. Находиться без надобности в туалете.</w:t>
      </w:r>
    </w:p>
    <w:p w:rsidR="00B72216" w:rsidRDefault="00B72216" w:rsidP="00B72216">
      <w:pPr>
        <w:pStyle w:val="13NormDOC-header-2"/>
        <w:spacing w:before="0" w:after="0" w:line="288" w:lineRule="auto"/>
        <w:rPr>
          <w:rFonts w:ascii="Times New Roman" w:hAnsi="Times New Roman" w:cs="Times New Roman"/>
          <w:sz w:val="24"/>
          <w:szCs w:val="24"/>
        </w:rPr>
      </w:pPr>
    </w:p>
    <w:p w:rsidR="00B72216" w:rsidRPr="006A201E" w:rsidRDefault="00B72216" w:rsidP="00B72216">
      <w:pPr>
        <w:pStyle w:val="13NormDOC-header-2"/>
        <w:spacing w:before="0" w:after="0" w:line="288" w:lineRule="auto"/>
        <w:rPr>
          <w:rFonts w:ascii="Times New Roman" w:hAnsi="Times New Roman" w:cs="Times New Roman"/>
          <w:sz w:val="24"/>
          <w:szCs w:val="24"/>
        </w:rPr>
      </w:pPr>
      <w:r w:rsidRPr="006A201E">
        <w:rPr>
          <w:rFonts w:ascii="Times New Roman" w:hAnsi="Times New Roman" w:cs="Times New Roman"/>
          <w:sz w:val="24"/>
          <w:szCs w:val="24"/>
        </w:rPr>
        <w:t>7. Правила поведения учащихся в столовой</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7.1. Учащиеся посещают столовую в соответствии с графиком, утвержденным ответственным рабо</w:t>
      </w:r>
      <w:r w:rsidRPr="006A201E">
        <w:rPr>
          <w:rFonts w:ascii="Times New Roman" w:hAnsi="Times New Roman" w:cs="Times New Roman"/>
          <w:sz w:val="24"/>
          <w:szCs w:val="24"/>
        </w:rPr>
        <w:t>т</w:t>
      </w:r>
      <w:r w:rsidRPr="006A201E">
        <w:rPr>
          <w:rFonts w:ascii="Times New Roman" w:hAnsi="Times New Roman" w:cs="Times New Roman"/>
          <w:sz w:val="24"/>
          <w:szCs w:val="24"/>
        </w:rPr>
        <w:t>ником Школы.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7.2. Перед входом в столовую учащиеся обязаны вымыть руки.</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7.3. Во время нахождения в столовой учащиеся должны вести себя уважительно по отношению к др</w:t>
      </w:r>
      <w:r w:rsidRPr="006A201E">
        <w:rPr>
          <w:rFonts w:ascii="Times New Roman" w:hAnsi="Times New Roman" w:cs="Times New Roman"/>
          <w:sz w:val="24"/>
          <w:szCs w:val="24"/>
        </w:rPr>
        <w:t>у</w:t>
      </w:r>
      <w:r w:rsidRPr="006A201E">
        <w:rPr>
          <w:rFonts w:ascii="Times New Roman" w:hAnsi="Times New Roman" w:cs="Times New Roman"/>
          <w:sz w:val="24"/>
          <w:szCs w:val="24"/>
        </w:rPr>
        <w:t>гим учащимся, педагогам и персоналу, бережно относиться к имуществу столовой, соблюдать чистоту. Горячую пищу следует принимать осторожно, не торопясь. Пустую посуду нужно ставить возле себя слева, не допуская ее падения.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7.4. При посещении столовой учащимся запрещается:</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7.4.1. Находиться в обеденном зале в верхней, неопрятной одежде, грязной, уличной обуви.</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7.4.2. Громко разговаривать, толкать соседей, стучать вилками и ложками о тарелки и чашки.</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7.4.3. Употреблять принесенную с собой пищу.</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 xml:space="preserve">7.4.4. Входить в помещения, где хранятся </w:t>
      </w:r>
      <w:proofErr w:type="gramStart"/>
      <w:r w:rsidRPr="006A201E">
        <w:rPr>
          <w:rFonts w:ascii="Times New Roman" w:hAnsi="Times New Roman" w:cs="Times New Roman"/>
          <w:sz w:val="24"/>
          <w:szCs w:val="24"/>
        </w:rPr>
        <w:t>продукты</w:t>
      </w:r>
      <w:proofErr w:type="gramEnd"/>
      <w:r w:rsidRPr="006A201E">
        <w:rPr>
          <w:rFonts w:ascii="Times New Roman" w:hAnsi="Times New Roman" w:cs="Times New Roman"/>
          <w:sz w:val="24"/>
          <w:szCs w:val="24"/>
        </w:rPr>
        <w:t xml:space="preserve"> и готовится еда.</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7.5. В случае возникновения чрезвычайной ситуации (пожара, задымления) учащиеся обязаны:</w:t>
      </w:r>
    </w:p>
    <w:p w:rsidR="00B72216" w:rsidRPr="006A201E" w:rsidRDefault="00B72216" w:rsidP="00B72216">
      <w:pPr>
        <w:pStyle w:val="13NormDOC-bul"/>
        <w:numPr>
          <w:ilvl w:val="0"/>
          <w:numId w:val="2"/>
        </w:numPr>
        <w:spacing w:line="288" w:lineRule="auto"/>
        <w:rPr>
          <w:rFonts w:ascii="Times New Roman" w:hAnsi="Times New Roman" w:cs="Times New Roman"/>
          <w:sz w:val="24"/>
          <w:szCs w:val="24"/>
        </w:rPr>
      </w:pPr>
      <w:r w:rsidRPr="006A201E">
        <w:rPr>
          <w:rFonts w:ascii="Times New Roman" w:hAnsi="Times New Roman" w:cs="Times New Roman"/>
          <w:sz w:val="24"/>
          <w:szCs w:val="24"/>
        </w:rPr>
        <w:t>немедленно сообщить о случившемся дежурному учителю (классному руководителю, работн</w:t>
      </w:r>
      <w:r w:rsidRPr="006A201E">
        <w:rPr>
          <w:rFonts w:ascii="Times New Roman" w:hAnsi="Times New Roman" w:cs="Times New Roman"/>
          <w:sz w:val="24"/>
          <w:szCs w:val="24"/>
        </w:rPr>
        <w:t>и</w:t>
      </w:r>
      <w:r w:rsidRPr="006A201E">
        <w:rPr>
          <w:rFonts w:ascii="Times New Roman" w:hAnsi="Times New Roman" w:cs="Times New Roman"/>
          <w:sz w:val="24"/>
          <w:szCs w:val="24"/>
        </w:rPr>
        <w:t>ку столовой);</w:t>
      </w:r>
    </w:p>
    <w:p w:rsidR="00B72216" w:rsidRPr="006A201E" w:rsidRDefault="00B72216" w:rsidP="00B72216">
      <w:pPr>
        <w:pStyle w:val="13NormDOC-bul"/>
        <w:numPr>
          <w:ilvl w:val="0"/>
          <w:numId w:val="2"/>
        </w:numPr>
        <w:spacing w:line="288" w:lineRule="auto"/>
        <w:rPr>
          <w:rFonts w:ascii="Times New Roman" w:hAnsi="Times New Roman" w:cs="Times New Roman"/>
          <w:spacing w:val="-3"/>
          <w:sz w:val="24"/>
          <w:szCs w:val="24"/>
        </w:rPr>
      </w:pPr>
      <w:r w:rsidRPr="006A201E">
        <w:rPr>
          <w:rFonts w:ascii="Times New Roman" w:hAnsi="Times New Roman" w:cs="Times New Roman"/>
          <w:spacing w:val="-3"/>
          <w:sz w:val="24"/>
          <w:szCs w:val="24"/>
        </w:rPr>
        <w:t>выполнять указания дежурного учителя (классного руководителя, работника столовой);</w:t>
      </w:r>
    </w:p>
    <w:p w:rsidR="00B72216" w:rsidRPr="006A201E" w:rsidRDefault="00B72216" w:rsidP="00B72216">
      <w:pPr>
        <w:pStyle w:val="13NormDOC-bul"/>
        <w:numPr>
          <w:ilvl w:val="0"/>
          <w:numId w:val="2"/>
        </w:numPr>
        <w:spacing w:line="288" w:lineRule="auto"/>
        <w:rPr>
          <w:rFonts w:ascii="Times New Roman" w:hAnsi="Times New Roman" w:cs="Times New Roman"/>
          <w:sz w:val="24"/>
          <w:szCs w:val="24"/>
        </w:rPr>
      </w:pPr>
      <w:r w:rsidRPr="006A201E">
        <w:rPr>
          <w:rFonts w:ascii="Times New Roman" w:hAnsi="Times New Roman" w:cs="Times New Roman"/>
          <w:sz w:val="24"/>
          <w:szCs w:val="24"/>
        </w:rPr>
        <w:t>при необходимости покинуть помещение без суеты, пропуская вперед младших учащихся.</w:t>
      </w:r>
    </w:p>
    <w:p w:rsidR="00B72216" w:rsidRDefault="00B72216" w:rsidP="00B72216">
      <w:pPr>
        <w:pStyle w:val="13NormDOC-header-2"/>
        <w:spacing w:before="0" w:after="0" w:line="288" w:lineRule="auto"/>
        <w:rPr>
          <w:rFonts w:ascii="Times New Roman" w:hAnsi="Times New Roman" w:cs="Times New Roman"/>
          <w:sz w:val="24"/>
          <w:szCs w:val="24"/>
        </w:rPr>
      </w:pPr>
    </w:p>
    <w:p w:rsidR="00B72216" w:rsidRPr="006A201E" w:rsidRDefault="00B72216" w:rsidP="00B72216">
      <w:pPr>
        <w:pStyle w:val="13NormDOC-header-2"/>
        <w:spacing w:before="0" w:after="0" w:line="288" w:lineRule="auto"/>
        <w:rPr>
          <w:rFonts w:ascii="Times New Roman" w:hAnsi="Times New Roman" w:cs="Times New Roman"/>
          <w:sz w:val="24"/>
          <w:szCs w:val="24"/>
        </w:rPr>
      </w:pPr>
      <w:r w:rsidRPr="006A201E">
        <w:rPr>
          <w:rFonts w:ascii="Times New Roman" w:hAnsi="Times New Roman" w:cs="Times New Roman"/>
          <w:sz w:val="24"/>
          <w:szCs w:val="24"/>
        </w:rPr>
        <w:t>8. Правила поведения во время выездных мероприятий</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8.1. Перед мероприятием классный руководитель, ответственный учитель (руководитель группы) и</w:t>
      </w:r>
      <w:r w:rsidRPr="006A201E">
        <w:rPr>
          <w:rFonts w:ascii="Times New Roman" w:hAnsi="Times New Roman" w:cs="Times New Roman"/>
          <w:sz w:val="24"/>
          <w:szCs w:val="24"/>
        </w:rPr>
        <w:t>н</w:t>
      </w:r>
      <w:r w:rsidRPr="006A201E">
        <w:rPr>
          <w:rFonts w:ascii="Times New Roman" w:hAnsi="Times New Roman" w:cs="Times New Roman"/>
          <w:sz w:val="24"/>
          <w:szCs w:val="24"/>
        </w:rPr>
        <w:t>структирует учащихся по технике безопасности.</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8.2. Во время мероприятия учащиеся обязаны: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8.2.1. Соблюдать дисциплину, выполнять указания ответственного учителя (руководителя группы).</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8.2.2. Следовать установленным маршрутом движения, соблюдать правила поведения на улице, в о</w:t>
      </w:r>
      <w:r w:rsidRPr="006A201E">
        <w:rPr>
          <w:rFonts w:ascii="Times New Roman" w:hAnsi="Times New Roman" w:cs="Times New Roman"/>
          <w:sz w:val="24"/>
          <w:szCs w:val="24"/>
        </w:rPr>
        <w:t>б</w:t>
      </w:r>
      <w:r w:rsidRPr="006A201E">
        <w:rPr>
          <w:rFonts w:ascii="Times New Roman" w:hAnsi="Times New Roman" w:cs="Times New Roman"/>
          <w:sz w:val="24"/>
          <w:szCs w:val="24"/>
        </w:rPr>
        <w:t>щественном транспорте.</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8.2.3. Соблюдать правила личной гигиены, своевременно сообщать руководителю группы об ухудш</w:t>
      </w:r>
      <w:r w:rsidRPr="006A201E">
        <w:rPr>
          <w:rFonts w:ascii="Times New Roman" w:hAnsi="Times New Roman" w:cs="Times New Roman"/>
          <w:sz w:val="24"/>
          <w:szCs w:val="24"/>
        </w:rPr>
        <w:t>е</w:t>
      </w:r>
      <w:r w:rsidRPr="006A201E">
        <w:rPr>
          <w:rFonts w:ascii="Times New Roman" w:hAnsi="Times New Roman" w:cs="Times New Roman"/>
          <w:sz w:val="24"/>
          <w:szCs w:val="24"/>
        </w:rPr>
        <w:t>нии здоровья или травме.</w:t>
      </w:r>
    </w:p>
    <w:p w:rsidR="00B72216" w:rsidRPr="006A201E" w:rsidRDefault="00B72216" w:rsidP="00B72216">
      <w:pPr>
        <w:pStyle w:val="13NormDOC-txt"/>
        <w:spacing w:before="0" w:line="288" w:lineRule="auto"/>
        <w:rPr>
          <w:rFonts w:ascii="Times New Roman" w:hAnsi="Times New Roman" w:cs="Times New Roman"/>
          <w:sz w:val="24"/>
          <w:szCs w:val="24"/>
        </w:rPr>
      </w:pPr>
      <w:r w:rsidRPr="006A201E">
        <w:rPr>
          <w:rFonts w:ascii="Times New Roman" w:hAnsi="Times New Roman" w:cs="Times New Roman"/>
          <w:sz w:val="24"/>
          <w:szCs w:val="24"/>
        </w:rPr>
        <w:t>8.2.4. Уважать местные традиции, бережно относиться к природе, памятникам истории и культуры. В случае возникновения эмоционально-конфликтной ситуации обратиться к руководителю группы.</w:t>
      </w:r>
    </w:p>
    <w:p w:rsidR="00B72216" w:rsidRDefault="00B72216" w:rsidP="00B72216">
      <w:pPr>
        <w:spacing w:after="0" w:line="288" w:lineRule="auto"/>
      </w:pPr>
      <w:r w:rsidRPr="006A201E">
        <w:rPr>
          <w:rFonts w:ascii="Times New Roman" w:hAnsi="Times New Roman" w:cs="Times New Roman"/>
          <w:sz w:val="24"/>
          <w:szCs w:val="24"/>
        </w:rPr>
        <w:t>8.2.5. Оставаться вместе с другими учащимися до окончания мероприятия.</w:t>
      </w:r>
    </w:p>
    <w:sectPr w:rsidR="00B72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4B30"/>
    <w:multiLevelType w:val="hybridMultilevel"/>
    <w:tmpl w:val="57AA7298"/>
    <w:lvl w:ilvl="0" w:tplc="E39C5784">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62C032B0"/>
    <w:multiLevelType w:val="hybridMultilevel"/>
    <w:tmpl w:val="8196C122"/>
    <w:lvl w:ilvl="0" w:tplc="E39C5784">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216"/>
    <w:rsid w:val="000F7A8F"/>
    <w:rsid w:val="00B72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2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216"/>
    <w:rPr>
      <w:rFonts w:ascii="Tahoma" w:hAnsi="Tahoma" w:cs="Tahoma"/>
      <w:sz w:val="16"/>
      <w:szCs w:val="16"/>
    </w:rPr>
  </w:style>
  <w:style w:type="paragraph" w:customStyle="1" w:styleId="13NormDOC-txt">
    <w:name w:val="13NormDOC-txt"/>
    <w:basedOn w:val="a"/>
    <w:uiPriority w:val="99"/>
    <w:rsid w:val="00B72216"/>
    <w:pPr>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lang w:eastAsia="en-US"/>
    </w:rPr>
  </w:style>
  <w:style w:type="paragraph" w:customStyle="1" w:styleId="13NormDOC-header-2">
    <w:name w:val="13NormDOC-header-2"/>
    <w:basedOn w:val="a"/>
    <w:uiPriority w:val="99"/>
    <w:rsid w:val="00B72216"/>
    <w:pPr>
      <w:autoSpaceDE w:val="0"/>
      <w:autoSpaceDN w:val="0"/>
      <w:adjustRightInd w:val="0"/>
      <w:spacing w:before="227" w:after="57" w:line="300" w:lineRule="atLeast"/>
      <w:jc w:val="center"/>
      <w:textAlignment w:val="center"/>
    </w:pPr>
    <w:rPr>
      <w:rFonts w:ascii="TextBookC" w:eastAsia="Times New Roman" w:hAnsi="TextBookC" w:cs="TextBookC"/>
      <w:caps/>
      <w:color w:val="000000"/>
      <w:spacing w:val="-2"/>
      <w:sz w:val="18"/>
      <w:szCs w:val="18"/>
      <w:u w:color="000000"/>
      <w:lang w:eastAsia="en-US"/>
    </w:rPr>
  </w:style>
  <w:style w:type="paragraph" w:customStyle="1" w:styleId="13NormDOC-bul">
    <w:name w:val="13NormDOC-bul"/>
    <w:basedOn w:val="a"/>
    <w:uiPriority w:val="99"/>
    <w:rsid w:val="00B72216"/>
    <w:pPr>
      <w:autoSpaceDE w:val="0"/>
      <w:autoSpaceDN w:val="0"/>
      <w:adjustRightInd w:val="0"/>
      <w:spacing w:after="0" w:line="220" w:lineRule="atLeast"/>
      <w:ind w:left="283" w:hanging="227"/>
      <w:jc w:val="both"/>
      <w:textAlignment w:val="center"/>
    </w:pPr>
    <w:rPr>
      <w:rFonts w:ascii="TextBookC" w:eastAsia="Times New Roman" w:hAnsi="TextBookC" w:cs="TextBookC"/>
      <w:color w:val="000000"/>
      <w:spacing w:val="-2"/>
      <w:sz w:val="18"/>
      <w:szCs w:val="18"/>
      <w:u w:color="000000"/>
      <w:lang w:eastAsia="en-US"/>
    </w:rPr>
  </w:style>
  <w:style w:type="character" w:customStyle="1" w:styleId="propis">
    <w:name w:val="propis"/>
    <w:uiPriority w:val="99"/>
    <w:rsid w:val="00B72216"/>
    <w:rPr>
      <w:rFonts w:ascii="CenturySchlbkCyr" w:hAnsi="CenturySchlbkCyr"/>
      <w:i/>
      <w:sz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2018-08-31T11:10:00Z</dcterms:created>
  <dcterms:modified xsi:type="dcterms:W3CDTF">2018-08-31T11:13:00Z</dcterms:modified>
</cp:coreProperties>
</file>